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B9" w:rsidRPr="005716B9" w:rsidRDefault="005716B9" w:rsidP="005716B9">
      <w:pPr>
        <w:bidi/>
        <w:spacing w:after="160" w:line="259" w:lineRule="auto"/>
        <w:rPr>
          <w:rFonts w:asciiTheme="majorBidi" w:hAnsiTheme="majorBidi" w:cs="B Titr"/>
          <w:b/>
          <w:bCs/>
          <w:i/>
          <w:iCs/>
          <w:sz w:val="28"/>
          <w:szCs w:val="28"/>
          <w:rtl/>
          <w:lang w:bidi="fa-IR"/>
        </w:rPr>
      </w:pPr>
      <w:r w:rsidRPr="005716B9">
        <w:rPr>
          <w:rFonts w:asciiTheme="majorBidi" w:hAnsiTheme="majorBidi" w:cs="B Titr"/>
          <w:b/>
          <w:bCs/>
          <w:i/>
          <w:iCs/>
          <w:sz w:val="28"/>
          <w:szCs w:val="28"/>
          <w:lang w:bidi="fa-IR"/>
        </w:rPr>
        <w:t>INMEVA</w:t>
      </w:r>
      <w:bookmarkStart w:id="0" w:name="_GoBack"/>
      <w:bookmarkEnd w:id="0"/>
    </w:p>
    <w:p w:rsidR="005716B9" w:rsidRPr="005716B9" w:rsidRDefault="005716B9" w:rsidP="005716B9">
      <w:pPr>
        <w:bidi/>
        <w:spacing w:after="160" w:line="259" w:lineRule="auto"/>
        <w:rPr>
          <w:rFonts w:cs="B Titr" w:hint="cs"/>
          <w:b/>
          <w:bCs/>
          <w:sz w:val="26"/>
          <w:szCs w:val="26"/>
          <w:rtl/>
          <w:lang w:bidi="fa-IR"/>
        </w:rPr>
      </w:pPr>
      <w:r w:rsidRPr="005716B9">
        <w:rPr>
          <w:rFonts w:cs="B Titr" w:hint="cs"/>
          <w:b/>
          <w:bCs/>
          <w:sz w:val="26"/>
          <w:szCs w:val="26"/>
          <w:rtl/>
          <w:lang w:bidi="fa-IR"/>
        </w:rPr>
        <w:t>واکسن کشته علیه آلودگی به کلامیدیا</w:t>
      </w:r>
      <w:r w:rsidRPr="005716B9">
        <w:rPr>
          <w:rFonts w:cs="B Titr"/>
          <w:b/>
          <w:bCs/>
          <w:sz w:val="26"/>
          <w:szCs w:val="26"/>
          <w:rtl/>
          <w:lang w:bidi="fa-IR"/>
        </w:rPr>
        <w:t xml:space="preserve"> </w:t>
      </w:r>
      <w:r w:rsidRPr="005716B9">
        <w:rPr>
          <w:rFonts w:cs="B Titr" w:hint="cs"/>
          <w:b/>
          <w:bCs/>
          <w:sz w:val="26"/>
          <w:szCs w:val="26"/>
          <w:rtl/>
          <w:lang w:bidi="fa-IR"/>
        </w:rPr>
        <w:t>آبورتوس و سالمونلا</w:t>
      </w:r>
      <w:r w:rsidRPr="005716B9">
        <w:rPr>
          <w:rFonts w:cs="B Titr"/>
          <w:b/>
          <w:bCs/>
          <w:sz w:val="26"/>
          <w:szCs w:val="26"/>
          <w:rtl/>
          <w:lang w:bidi="fa-IR"/>
        </w:rPr>
        <w:t xml:space="preserve"> </w:t>
      </w:r>
      <w:r w:rsidRPr="005716B9">
        <w:rPr>
          <w:rFonts w:cs="B Titr" w:hint="cs"/>
          <w:b/>
          <w:bCs/>
          <w:sz w:val="26"/>
          <w:szCs w:val="26"/>
          <w:rtl/>
          <w:lang w:bidi="fa-IR"/>
        </w:rPr>
        <w:t>آبورتوس</w:t>
      </w:r>
      <w:r w:rsidRPr="005716B9">
        <w:rPr>
          <w:rFonts w:cs="B Titr"/>
          <w:b/>
          <w:bCs/>
          <w:sz w:val="26"/>
          <w:szCs w:val="26"/>
          <w:rtl/>
          <w:lang w:bidi="fa-IR"/>
        </w:rPr>
        <w:t xml:space="preserve"> </w:t>
      </w:r>
      <w:r w:rsidRPr="005716B9">
        <w:rPr>
          <w:rFonts w:cs="B Titr" w:hint="cs"/>
          <w:b/>
          <w:bCs/>
          <w:sz w:val="26"/>
          <w:szCs w:val="26"/>
          <w:rtl/>
          <w:lang w:bidi="fa-IR"/>
        </w:rPr>
        <w:t>اویس</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سقط جنین یکی از مشکلات جدی پرورش دهندگان گوسفند و بز در جهان  و ایران است و خسارات اقتصادی عمده ای را به دامداران وارد می کند. عوامل عفونی متعدد باکتریایی، ویروسی، قارچی، انگلی و همچنین عوامل غیرعفونی موحب بروز سقط در نشخوار کنندگان کوچک می شوند. از جمله مهمترین عوامل عفونی سقط جنین می توان به آلودگی به کلامیدیا، توکسوپلاسما، لیستریا، کمپیلوباکتر، سالمونلا، ویروس بیماری </w:t>
      </w:r>
      <w:r w:rsidRPr="005716B9">
        <w:rPr>
          <w:rFonts w:ascii="Calibri" w:eastAsia="Calibri" w:hAnsi="Calibri" w:cs="B Nazanin"/>
          <w:sz w:val="26"/>
          <w:szCs w:val="26"/>
          <w:lang w:bidi="fa-IR"/>
        </w:rPr>
        <w:t xml:space="preserve">Border </w:t>
      </w:r>
      <w:r w:rsidRPr="005716B9">
        <w:rPr>
          <w:rFonts w:ascii="Calibri" w:eastAsia="Calibri" w:hAnsi="Calibri" w:cs="B Nazanin" w:hint="cs"/>
          <w:sz w:val="26"/>
          <w:szCs w:val="26"/>
          <w:rtl/>
          <w:lang w:bidi="fa-IR"/>
        </w:rPr>
        <w:t xml:space="preserve"> و بروسلا اشاره نمود. در این میان بی تردید آلودگی های باکتریایی بالاخص بروسلا، کلامیدیا، کمپیلوباکتر و سالمونلا از اهمیت ویژه ای برخوردار هستند. در ایران مطالعات محدودی در زمینه سقط جنین در نشخوارکنندگان کوچک بعمل آمده است.</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در بررسی بهزادی شهر بابک و همکاران در سطح کشور، مهمترین عوامل سقط </w:t>
      </w:r>
      <w:r w:rsidRPr="005716B9">
        <w:rPr>
          <w:rFonts w:ascii="Calibri" w:eastAsia="Calibri" w:hAnsi="Calibri" w:cs="B Nazanin"/>
          <w:sz w:val="26"/>
          <w:szCs w:val="26"/>
          <w:rtl/>
          <w:lang w:bidi="fa-IR"/>
        </w:rPr>
        <w:t>بروسلا،</w:t>
      </w:r>
      <w:r w:rsidRPr="005716B9">
        <w:rPr>
          <w:rFonts w:ascii="Calibri" w:eastAsia="Calibri" w:hAnsi="Calibri" w:cs="B Nazanin" w:hint="cs"/>
          <w:sz w:val="26"/>
          <w:szCs w:val="26"/>
          <w:rtl/>
          <w:lang w:bidi="fa-IR"/>
        </w:rPr>
        <w:t xml:space="preserve"> توکسوپلاسما،</w:t>
      </w:r>
      <w:r w:rsidRPr="005716B9">
        <w:rPr>
          <w:rFonts w:ascii="Calibri" w:eastAsia="Calibri" w:hAnsi="Calibri" w:cs="B Nazanin"/>
          <w:sz w:val="26"/>
          <w:szCs w:val="26"/>
          <w:rtl/>
          <w:lang w:bidi="fa-IR"/>
        </w:rPr>
        <w:t xml:space="preserve"> کلامیدیا</w:t>
      </w:r>
      <w:r w:rsidRPr="005716B9">
        <w:rPr>
          <w:rFonts w:ascii="Calibri" w:eastAsia="Calibri" w:hAnsi="Calibri" w:cs="B Nazanin" w:hint="eastAsia"/>
          <w:sz w:val="26"/>
          <w:szCs w:val="26"/>
          <w:rtl/>
          <w:lang w:bidi="fa-IR"/>
        </w:rPr>
        <w:t>،</w:t>
      </w:r>
      <w:r w:rsidRPr="005716B9">
        <w:rPr>
          <w:rFonts w:ascii="Calibri" w:eastAsia="Calibri" w:hAnsi="Calibri" w:cs="B Nazanin"/>
          <w:sz w:val="26"/>
          <w:szCs w:val="26"/>
          <w:rtl/>
          <w:lang w:bidi="fa-IR"/>
        </w:rPr>
        <w:t xml:space="preserve"> کمپ</w:t>
      </w:r>
      <w:r w:rsidRPr="005716B9">
        <w:rPr>
          <w:rFonts w:ascii="Calibri" w:eastAsia="Calibri" w:hAnsi="Calibri" w:cs="B Nazanin" w:hint="cs"/>
          <w:sz w:val="26"/>
          <w:szCs w:val="26"/>
          <w:rtl/>
          <w:lang w:bidi="fa-IR"/>
        </w:rPr>
        <w:t>ی</w:t>
      </w:r>
      <w:r w:rsidRPr="005716B9">
        <w:rPr>
          <w:rFonts w:ascii="Calibri" w:eastAsia="Calibri" w:hAnsi="Calibri" w:cs="B Nazanin" w:hint="eastAsia"/>
          <w:sz w:val="26"/>
          <w:szCs w:val="26"/>
          <w:rtl/>
          <w:lang w:bidi="fa-IR"/>
        </w:rPr>
        <w:t>لوباکتر</w:t>
      </w:r>
      <w:r w:rsidRPr="005716B9">
        <w:rPr>
          <w:rFonts w:ascii="Calibri" w:eastAsia="Calibri" w:hAnsi="Calibri" w:cs="B Nazanin"/>
          <w:sz w:val="26"/>
          <w:szCs w:val="26"/>
          <w:rtl/>
          <w:lang w:bidi="fa-IR"/>
        </w:rPr>
        <w:t xml:space="preserve"> و سالمونلا</w:t>
      </w:r>
      <w:r w:rsidRPr="005716B9">
        <w:rPr>
          <w:rFonts w:ascii="Calibri" w:eastAsia="Calibri" w:hAnsi="Calibri" w:cs="B Nazanin" w:hint="cs"/>
          <w:sz w:val="26"/>
          <w:szCs w:val="26"/>
          <w:rtl/>
          <w:lang w:bidi="fa-IR"/>
        </w:rPr>
        <w:t xml:space="preserve"> اعلام شده است. (1) در بررسی بعمل آمده در اهواز توسط قربانپور در سال 2007 ، 9/8 % موارد با سابقه سقط از طریق تست الایزا آلوده به کلامیدیا آبورتوس عامل سقط جنین واگیر در میش </w:t>
      </w:r>
      <w:r w:rsidRPr="005716B9">
        <w:rPr>
          <w:rFonts w:ascii="Calibri" w:eastAsia="Calibri" w:hAnsi="Calibri" w:cs="B Nazanin"/>
          <w:sz w:val="26"/>
          <w:szCs w:val="26"/>
          <w:lang w:bidi="fa-IR"/>
        </w:rPr>
        <w:t>(EAE)</w:t>
      </w:r>
      <w:r w:rsidRPr="005716B9">
        <w:rPr>
          <w:rFonts w:ascii="Calibri" w:eastAsia="Calibri" w:hAnsi="Calibri" w:cs="B Nazanin" w:hint="cs"/>
          <w:sz w:val="26"/>
          <w:szCs w:val="26"/>
          <w:rtl/>
          <w:lang w:bidi="fa-IR"/>
        </w:rPr>
        <w:t xml:space="preserve">  بودند.(4) همچنین در بررسی ردیابی این ارگانیسم در گوسفند </w:t>
      </w:r>
      <w:r w:rsidRPr="005716B9">
        <w:rPr>
          <w:rFonts w:ascii="Sakkal Majalla" w:eastAsia="Calibri" w:hAnsi="Sakkal Majalla" w:cs="B Nazanin" w:hint="cs"/>
          <w:sz w:val="26"/>
          <w:szCs w:val="26"/>
          <w:rtl/>
          <w:lang w:bidi="fa-IR"/>
        </w:rPr>
        <w:t xml:space="preserve">و </w:t>
      </w:r>
      <w:r w:rsidRPr="005716B9">
        <w:rPr>
          <w:rFonts w:ascii="Calibri" w:eastAsia="Calibri" w:hAnsi="Calibri" w:cs="B Nazanin" w:hint="cs"/>
          <w:sz w:val="26"/>
          <w:szCs w:val="26"/>
          <w:rtl/>
          <w:lang w:bidi="fa-IR"/>
        </w:rPr>
        <w:t xml:space="preserve">بزهای سقط کرده 25% نمونه ها آلوده بودند (اسماعیلی و همکاران 2016) (3) و در بررسی شیوع سرمی بعمل آمده در سطح کشور6/25% نشخوارکنندگان کوچک و 4/81% گله های مورد مطالعه آلوده به </w:t>
      </w:r>
      <w:r w:rsidRPr="005716B9">
        <w:rPr>
          <w:rFonts w:ascii="Calibri" w:eastAsia="Calibri" w:hAnsi="Calibri" w:cs="B Nazanin"/>
          <w:sz w:val="26"/>
          <w:szCs w:val="26"/>
          <w:rtl/>
          <w:lang w:bidi="fa-IR"/>
        </w:rPr>
        <w:t xml:space="preserve">کلامیدیا آبورتوس </w:t>
      </w:r>
      <w:r w:rsidRPr="005716B9">
        <w:rPr>
          <w:rFonts w:ascii="Calibri" w:eastAsia="Calibri" w:hAnsi="Calibri" w:cs="B Nazanin" w:hint="cs"/>
          <w:sz w:val="26"/>
          <w:szCs w:val="26"/>
          <w:rtl/>
          <w:lang w:bidi="fa-IR"/>
        </w:rPr>
        <w:t>بودند. (اسماعیلی و همکاران 2015) (2)</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در بررسی دیگری در سطح کشور که از طریق </w:t>
      </w:r>
      <w:r w:rsidRPr="005716B9">
        <w:rPr>
          <w:rFonts w:ascii="Calibri" w:eastAsia="Calibri" w:hAnsi="Calibri" w:cs="B Nazanin"/>
          <w:sz w:val="26"/>
          <w:szCs w:val="26"/>
          <w:lang w:bidi="fa-IR"/>
        </w:rPr>
        <w:t>PCR</w:t>
      </w:r>
      <w:r w:rsidRPr="005716B9">
        <w:rPr>
          <w:rFonts w:ascii="Calibri" w:eastAsia="Calibri" w:hAnsi="Calibri" w:cs="B Nazanin" w:hint="cs"/>
          <w:sz w:val="26"/>
          <w:szCs w:val="26"/>
          <w:rtl/>
          <w:lang w:bidi="fa-IR"/>
        </w:rPr>
        <w:t xml:space="preserve"> صورت گرفت 5/23% جنین های سقط شده آلوده به این ارگانیسم بودند. (حامدی و همکاران 2020) (5) آلودگی به </w:t>
      </w:r>
      <w:r w:rsidRPr="005716B9">
        <w:rPr>
          <w:rFonts w:ascii="Calibri" w:eastAsia="Calibri" w:hAnsi="Calibri" w:cs="B Nazanin"/>
          <w:sz w:val="26"/>
          <w:szCs w:val="26"/>
          <w:rtl/>
          <w:lang w:bidi="fa-IR"/>
        </w:rPr>
        <w:t xml:space="preserve">کلامیدیا آبورتوس </w:t>
      </w:r>
      <w:r w:rsidRPr="005716B9">
        <w:rPr>
          <w:rFonts w:ascii="Calibri" w:eastAsia="Calibri" w:hAnsi="Calibri" w:cs="B Nazanin" w:hint="cs"/>
          <w:sz w:val="26"/>
          <w:szCs w:val="26"/>
          <w:rtl/>
          <w:lang w:bidi="fa-IR"/>
        </w:rPr>
        <w:t xml:space="preserve">موجب سقط جنین گسترده و شایع در گوسفند و بز می شود و از طریق تنفسی، گوارشی و ترشحات ادراری و جفت آلوده منتقل می گردد و با سقط جنین در دوره آخر آبستنی، جفت ماندگی، متریت مرده زایی نوزادان ضعیف و مرگ و میر آنها همراه است. </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sz w:val="26"/>
          <w:szCs w:val="26"/>
          <w:rtl/>
          <w:lang w:bidi="fa-IR"/>
        </w:rPr>
        <w:t>سالمونلا آبورتوس</w:t>
      </w:r>
      <w:r w:rsidRPr="005716B9">
        <w:rPr>
          <w:rFonts w:ascii="Calibri" w:eastAsia="Calibri" w:hAnsi="Calibri" w:cs="B Nazanin" w:hint="cs"/>
          <w:sz w:val="26"/>
          <w:szCs w:val="26"/>
          <w:rtl/>
          <w:lang w:bidi="fa-IR"/>
        </w:rPr>
        <w:t xml:space="preserve"> اویس نیز یکی از عوامل مهم سقط جنین است که می تواند موجب طوفان سقط در میش ها (10%) در 6 هفته مانده به زایمان شود و برخی از میش ها متعاقبا" به دلیل متریت و برخی از بره ها به دلیل ضعف و ابتلا به بیماری و سپتی سمی تلف خواهند شد.</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با توجه به آمار چشمگیر سقط جنین اشاره شد پیشگیری از آلودگی به </w:t>
      </w:r>
      <w:r w:rsidRPr="005716B9">
        <w:rPr>
          <w:rFonts w:ascii="Calibri" w:eastAsia="Calibri" w:hAnsi="Calibri" w:cs="B Nazanin"/>
          <w:sz w:val="26"/>
          <w:szCs w:val="26"/>
          <w:rtl/>
          <w:lang w:bidi="fa-IR"/>
        </w:rPr>
        <w:t xml:space="preserve">کلامیدیا آبورتوس </w:t>
      </w:r>
      <w:r w:rsidRPr="005716B9">
        <w:rPr>
          <w:rFonts w:ascii="Calibri" w:eastAsia="Calibri" w:hAnsi="Calibri" w:cs="B Nazanin" w:hint="cs"/>
          <w:sz w:val="26"/>
          <w:szCs w:val="26"/>
          <w:rtl/>
          <w:lang w:bidi="fa-IR"/>
        </w:rPr>
        <w:t xml:space="preserve">و </w:t>
      </w:r>
      <w:r w:rsidRPr="005716B9">
        <w:rPr>
          <w:rFonts w:ascii="Calibri" w:eastAsia="Calibri" w:hAnsi="Calibri" w:cs="B Nazanin"/>
          <w:sz w:val="26"/>
          <w:szCs w:val="26"/>
          <w:rtl/>
          <w:lang w:bidi="fa-IR"/>
        </w:rPr>
        <w:t>سالمونلا آبورتوس</w:t>
      </w:r>
      <w:r w:rsidRPr="005716B9">
        <w:rPr>
          <w:rFonts w:ascii="Calibri" w:eastAsia="Calibri" w:hAnsi="Calibri" w:cs="B Nazanin" w:hint="cs"/>
          <w:sz w:val="26"/>
          <w:szCs w:val="26"/>
          <w:rtl/>
          <w:lang w:bidi="fa-IR"/>
        </w:rPr>
        <w:t xml:space="preserve"> اویس سهم بسزایی در کنترل موارد سقط در نشخوارکنندگان کوچک ایفا می کند. واکسن </w:t>
      </w:r>
      <w:r w:rsidRPr="005716B9">
        <w:rPr>
          <w:rFonts w:ascii="Calibri" w:eastAsia="Calibri" w:hAnsi="Calibri" w:cs="B Nazanin"/>
          <w:sz w:val="26"/>
          <w:szCs w:val="26"/>
          <w:lang w:bidi="fa-IR"/>
        </w:rPr>
        <w:t>INMEVA</w:t>
      </w:r>
      <w:r w:rsidRPr="005716B9">
        <w:rPr>
          <w:rFonts w:ascii="Calibri" w:eastAsia="Calibri" w:hAnsi="Calibri" w:cs="B Nazanin" w:hint="cs"/>
          <w:sz w:val="26"/>
          <w:szCs w:val="26"/>
          <w:rtl/>
          <w:lang w:bidi="fa-IR"/>
        </w:rPr>
        <w:t xml:space="preserve"> ساخت کمپانی هیپرای اسپانیا حاوی باکتریهای کشته </w:t>
      </w:r>
      <w:r w:rsidRPr="005716B9">
        <w:rPr>
          <w:rFonts w:ascii="Calibri" w:eastAsia="Calibri" w:hAnsi="Calibri" w:cs="B Nazanin"/>
          <w:sz w:val="26"/>
          <w:szCs w:val="26"/>
          <w:rtl/>
          <w:lang w:bidi="fa-IR"/>
        </w:rPr>
        <w:t xml:space="preserve">کلامیدیا آبورتوس </w:t>
      </w:r>
      <w:r w:rsidRPr="005716B9">
        <w:rPr>
          <w:rFonts w:ascii="Calibri" w:eastAsia="Calibri" w:hAnsi="Calibri" w:cs="B Nazanin" w:hint="cs"/>
          <w:sz w:val="26"/>
          <w:szCs w:val="26"/>
          <w:rtl/>
          <w:lang w:bidi="fa-IR"/>
        </w:rPr>
        <w:t xml:space="preserve">سویه </w:t>
      </w:r>
      <w:r w:rsidRPr="005716B9">
        <w:rPr>
          <w:rFonts w:ascii="Calibri" w:eastAsia="Calibri" w:hAnsi="Calibri" w:cs="B Nazanin"/>
          <w:sz w:val="26"/>
          <w:szCs w:val="26"/>
          <w:lang w:bidi="fa-IR"/>
        </w:rPr>
        <w:t>A22</w:t>
      </w:r>
      <w:r w:rsidRPr="005716B9">
        <w:rPr>
          <w:rFonts w:ascii="Calibri" w:eastAsia="Calibri" w:hAnsi="Calibri" w:cs="B Nazanin" w:hint="cs"/>
          <w:sz w:val="26"/>
          <w:szCs w:val="26"/>
          <w:rtl/>
          <w:lang w:bidi="fa-IR"/>
        </w:rPr>
        <w:t xml:space="preserve"> و </w:t>
      </w:r>
      <w:r w:rsidRPr="005716B9">
        <w:rPr>
          <w:rFonts w:ascii="Calibri" w:eastAsia="Calibri" w:hAnsi="Calibri" w:cs="B Nazanin"/>
          <w:sz w:val="26"/>
          <w:szCs w:val="26"/>
          <w:rtl/>
          <w:lang w:bidi="fa-IR"/>
        </w:rPr>
        <w:t>سالمونلا آبورتوس</w:t>
      </w:r>
      <w:r w:rsidRPr="005716B9">
        <w:rPr>
          <w:rFonts w:ascii="Calibri" w:eastAsia="Calibri" w:hAnsi="Calibri" w:cs="B Nazanin" w:hint="cs"/>
          <w:sz w:val="26"/>
          <w:szCs w:val="26"/>
          <w:rtl/>
          <w:lang w:bidi="fa-IR"/>
        </w:rPr>
        <w:t xml:space="preserve"> اویس سویه </w:t>
      </w:r>
      <w:r w:rsidRPr="005716B9">
        <w:rPr>
          <w:rFonts w:ascii="Calibri" w:eastAsia="Calibri" w:hAnsi="Calibri" w:cs="B Nazanin"/>
          <w:sz w:val="26"/>
          <w:szCs w:val="26"/>
          <w:lang w:bidi="fa-IR"/>
        </w:rPr>
        <w:t>Sao</w:t>
      </w:r>
      <w:r w:rsidRPr="005716B9">
        <w:rPr>
          <w:rFonts w:ascii="Calibri" w:eastAsia="Calibri" w:hAnsi="Calibri" w:cs="B Nazanin" w:hint="cs"/>
          <w:sz w:val="26"/>
          <w:szCs w:val="26"/>
          <w:rtl/>
          <w:lang w:bidi="fa-IR"/>
        </w:rPr>
        <w:t xml:space="preserve"> و دارای قدرت نسبی </w:t>
      </w:r>
      <w:r w:rsidRPr="005716B9">
        <w:rPr>
          <w:rFonts w:ascii="Calibri" w:eastAsia="Calibri" w:hAnsi="Calibri" w:cs="B Nazanin"/>
          <w:sz w:val="26"/>
          <w:szCs w:val="26"/>
          <w:lang w:bidi="fa-IR"/>
        </w:rPr>
        <w:t>(RP≥1)</w:t>
      </w:r>
      <w:r w:rsidRPr="005716B9">
        <w:rPr>
          <w:rFonts w:ascii="Calibri" w:eastAsia="Calibri" w:hAnsi="Calibri" w:cs="B Nazanin" w:hint="cs"/>
          <w:sz w:val="26"/>
          <w:szCs w:val="26"/>
          <w:rtl/>
          <w:lang w:bidi="fa-IR"/>
        </w:rPr>
        <w:t xml:space="preserve"> می باشد و واکسیناسیون پایه و سالیانه نشخوارکنندگان کوچک با این واکسن بطور موثر از بروز سقط جنین در این دامها پیشگیری می نماید و دامداران با خاطری آسوده می توانند بهترین راندمان تولید مثلی را کسب نمایند.</w:t>
      </w:r>
    </w:p>
    <w:p w:rsidR="005716B9" w:rsidRPr="005716B9" w:rsidRDefault="005716B9" w:rsidP="005716B9">
      <w:pPr>
        <w:spacing w:after="0" w:line="240" w:lineRule="auto"/>
        <w:jc w:val="both"/>
        <w:rPr>
          <w:rFonts w:ascii="Calibri" w:eastAsia="Calibri" w:hAnsi="Calibri" w:cs="B Nazanin"/>
          <w:sz w:val="26"/>
          <w:szCs w:val="26"/>
          <w:lang w:bidi="fa-IR"/>
        </w:rPr>
      </w:pPr>
      <w:proofErr w:type="gramStart"/>
      <w:r w:rsidRPr="005716B9">
        <w:rPr>
          <w:rFonts w:ascii="Calibri" w:eastAsia="Calibri" w:hAnsi="Calibri" w:cs="B Nazanin"/>
          <w:sz w:val="26"/>
          <w:szCs w:val="26"/>
          <w:lang w:bidi="fa-IR"/>
        </w:rPr>
        <w:t xml:space="preserve">1-Behzadi </w:t>
      </w:r>
      <w:proofErr w:type="spellStart"/>
      <w:r w:rsidRPr="005716B9">
        <w:rPr>
          <w:rFonts w:ascii="Calibri" w:eastAsia="Calibri" w:hAnsi="Calibri" w:cs="B Nazanin"/>
          <w:sz w:val="26"/>
          <w:szCs w:val="26"/>
          <w:lang w:bidi="fa-IR"/>
        </w:rPr>
        <w:t>Shahrababak</w:t>
      </w:r>
      <w:proofErr w:type="spellEnd"/>
      <w:r w:rsidRPr="005716B9">
        <w:rPr>
          <w:rFonts w:ascii="Calibri" w:eastAsia="Calibri" w:hAnsi="Calibri" w:cs="B Nazanin"/>
          <w:sz w:val="26"/>
          <w:szCs w:val="26"/>
          <w:lang w:bidi="fa-IR"/>
        </w:rPr>
        <w:t>, M.J.</w:t>
      </w:r>
      <w:proofErr w:type="gramEnd"/>
      <w:r w:rsidRPr="005716B9">
        <w:rPr>
          <w:rFonts w:ascii="Calibri" w:eastAsia="Calibri" w:hAnsi="Calibri" w:cs="B Nazanin"/>
          <w:sz w:val="26"/>
          <w:szCs w:val="26"/>
          <w:lang w:bidi="fa-IR"/>
        </w:rPr>
        <w:t xml:space="preserve"> A review on infectious agents of sheep and goats abortion in Iran</w:t>
      </w:r>
    </w:p>
    <w:p w:rsidR="005716B9" w:rsidRPr="005716B9" w:rsidRDefault="005716B9" w:rsidP="005716B9">
      <w:pPr>
        <w:spacing w:after="0" w:line="240" w:lineRule="auto"/>
        <w:jc w:val="both"/>
        <w:rPr>
          <w:rFonts w:ascii="Calibri" w:eastAsia="Calibri" w:hAnsi="Calibri" w:cs="B Nazanin"/>
          <w:sz w:val="26"/>
          <w:szCs w:val="26"/>
          <w:lang w:bidi="fa-IR"/>
        </w:rPr>
      </w:pPr>
      <w:proofErr w:type="gramStart"/>
      <w:r w:rsidRPr="005716B9">
        <w:rPr>
          <w:rFonts w:ascii="Calibri" w:eastAsia="Calibri" w:hAnsi="Calibri" w:cs="B Nazanin"/>
          <w:sz w:val="26"/>
          <w:szCs w:val="26"/>
          <w:lang w:bidi="fa-IR"/>
        </w:rPr>
        <w:t xml:space="preserve">2-Esmaeili, H. </w:t>
      </w:r>
      <w:proofErr w:type="spellStart"/>
      <w:r w:rsidRPr="005716B9">
        <w:rPr>
          <w:rFonts w:ascii="Calibri" w:eastAsia="Calibri" w:hAnsi="Calibri" w:cs="B Nazanin"/>
          <w:sz w:val="26"/>
          <w:szCs w:val="26"/>
          <w:lang w:bidi="fa-IR"/>
        </w:rPr>
        <w:t>Bolourchi</w:t>
      </w:r>
      <w:proofErr w:type="spellEnd"/>
      <w:r w:rsidRPr="005716B9">
        <w:rPr>
          <w:rFonts w:ascii="Calibri" w:eastAsia="Calibri" w:hAnsi="Calibri" w:cs="B Nazanin"/>
          <w:sz w:val="26"/>
          <w:szCs w:val="26"/>
          <w:lang w:bidi="fa-IR"/>
        </w:rPr>
        <w:t xml:space="preserve">, M. </w:t>
      </w:r>
      <w:proofErr w:type="spellStart"/>
      <w:r w:rsidRPr="005716B9">
        <w:rPr>
          <w:rFonts w:ascii="Calibri" w:eastAsia="Calibri" w:hAnsi="Calibri" w:cs="B Nazanin"/>
          <w:sz w:val="26"/>
          <w:szCs w:val="26"/>
          <w:lang w:bidi="fa-IR"/>
        </w:rPr>
        <w:t>Mokhber-Dezfouli</w:t>
      </w:r>
      <w:proofErr w:type="spellEnd"/>
      <w:r w:rsidRPr="005716B9">
        <w:rPr>
          <w:rFonts w:ascii="Calibri" w:eastAsia="Calibri" w:hAnsi="Calibri" w:cs="B Nazanin"/>
          <w:sz w:val="26"/>
          <w:szCs w:val="26"/>
          <w:lang w:bidi="fa-IR"/>
        </w:rPr>
        <w:t>, M.R. (2015).</w:t>
      </w:r>
      <w:proofErr w:type="gramEnd"/>
      <w:r w:rsidRPr="005716B9">
        <w:rPr>
          <w:rFonts w:ascii="Calibri" w:eastAsia="Calibri" w:hAnsi="Calibri" w:cs="B Nazanin"/>
          <w:sz w:val="26"/>
          <w:szCs w:val="26"/>
          <w:lang w:bidi="fa-IR"/>
        </w:rPr>
        <w:t xml:space="preserve"> </w:t>
      </w:r>
      <w:proofErr w:type="spellStart"/>
      <w:proofErr w:type="gramStart"/>
      <w:r w:rsidRPr="005716B9">
        <w:rPr>
          <w:rFonts w:ascii="Calibri" w:eastAsia="Calibri" w:hAnsi="Calibri" w:cs="B Nazanin"/>
          <w:sz w:val="26"/>
          <w:szCs w:val="26"/>
          <w:lang w:bidi="fa-IR"/>
        </w:rPr>
        <w:t>Seroprevalence</w:t>
      </w:r>
      <w:proofErr w:type="spellEnd"/>
      <w:r w:rsidRPr="005716B9">
        <w:rPr>
          <w:rFonts w:ascii="Calibri" w:eastAsia="Calibri" w:hAnsi="Calibri" w:cs="B Nazanin"/>
          <w:sz w:val="26"/>
          <w:szCs w:val="26"/>
          <w:lang w:bidi="fa-IR"/>
        </w:rPr>
        <w:t xml:space="preserve"> of Chlamydia.</w:t>
      </w:r>
      <w:proofErr w:type="gramEnd"/>
      <w:r w:rsidRPr="005716B9">
        <w:rPr>
          <w:rFonts w:ascii="Calibri" w:eastAsia="Calibri" w:hAnsi="Calibri" w:cs="B Nazanin"/>
          <w:sz w:val="26"/>
          <w:szCs w:val="26"/>
          <w:lang w:bidi="fa-IR"/>
        </w:rPr>
        <w:t xml:space="preserve"> </w:t>
      </w:r>
      <w:proofErr w:type="spellStart"/>
      <w:proofErr w:type="gramStart"/>
      <w:r w:rsidRPr="005716B9">
        <w:rPr>
          <w:rFonts w:ascii="Calibri" w:eastAsia="Calibri" w:hAnsi="Calibri" w:cs="B Nazanin"/>
          <w:sz w:val="26"/>
          <w:szCs w:val="26"/>
          <w:lang w:bidi="fa-IR"/>
        </w:rPr>
        <w:t>abortus</w:t>
      </w:r>
      <w:proofErr w:type="spellEnd"/>
      <w:proofErr w:type="gramEnd"/>
      <w:r w:rsidRPr="005716B9">
        <w:rPr>
          <w:rFonts w:ascii="Calibri" w:eastAsia="Calibri" w:hAnsi="Calibri" w:cs="B Nazanin"/>
          <w:sz w:val="26"/>
          <w:szCs w:val="26"/>
          <w:lang w:bidi="fa-IR"/>
        </w:rPr>
        <w:t xml:space="preserve"> infection in sheep and goats in Iran</w:t>
      </w:r>
    </w:p>
    <w:p w:rsidR="005716B9" w:rsidRPr="005716B9" w:rsidRDefault="005716B9" w:rsidP="005716B9">
      <w:pPr>
        <w:spacing w:after="0" w:line="240" w:lineRule="auto"/>
        <w:jc w:val="both"/>
        <w:rPr>
          <w:rFonts w:ascii="Calibri" w:eastAsia="Calibri" w:hAnsi="Calibri" w:cs="B Nazanin"/>
          <w:sz w:val="26"/>
          <w:szCs w:val="26"/>
          <w:lang w:bidi="fa-IR"/>
        </w:rPr>
      </w:pPr>
      <w:r w:rsidRPr="005716B9">
        <w:rPr>
          <w:rFonts w:ascii="Calibri" w:eastAsia="Calibri" w:hAnsi="Calibri" w:cs="B Nazanin"/>
          <w:sz w:val="26"/>
          <w:szCs w:val="26"/>
          <w:lang w:bidi="fa-IR"/>
        </w:rPr>
        <w:lastRenderedPageBreak/>
        <w:t xml:space="preserve">3-Esmaeili, H. </w:t>
      </w:r>
      <w:proofErr w:type="spellStart"/>
      <w:r w:rsidRPr="005716B9">
        <w:rPr>
          <w:rFonts w:ascii="Calibri" w:eastAsia="Calibri" w:hAnsi="Calibri" w:cs="B Nazanin"/>
          <w:sz w:val="26"/>
          <w:szCs w:val="26"/>
          <w:lang w:bidi="fa-IR"/>
        </w:rPr>
        <w:t>Hamedi</w:t>
      </w:r>
      <w:proofErr w:type="spellEnd"/>
      <w:r w:rsidRPr="005716B9">
        <w:rPr>
          <w:rFonts w:ascii="Calibri" w:eastAsia="Calibri" w:hAnsi="Calibri" w:cs="B Nazanin"/>
          <w:sz w:val="26"/>
          <w:szCs w:val="26"/>
          <w:lang w:bidi="fa-IR"/>
        </w:rPr>
        <w:t xml:space="preserve">, M. </w:t>
      </w:r>
      <w:proofErr w:type="spellStart"/>
      <w:r w:rsidRPr="005716B9">
        <w:rPr>
          <w:rFonts w:ascii="Calibri" w:eastAsia="Calibri" w:hAnsi="Calibri" w:cs="B Nazanin"/>
          <w:sz w:val="26"/>
          <w:szCs w:val="26"/>
          <w:lang w:bidi="fa-IR"/>
        </w:rPr>
        <w:t>Madani</w:t>
      </w:r>
      <w:proofErr w:type="spellEnd"/>
      <w:r w:rsidRPr="005716B9">
        <w:rPr>
          <w:rFonts w:ascii="Calibri" w:eastAsia="Calibri" w:hAnsi="Calibri" w:cs="B Nazanin"/>
          <w:sz w:val="26"/>
          <w:szCs w:val="26"/>
          <w:lang w:bidi="fa-IR"/>
        </w:rPr>
        <w:t xml:space="preserve">, S.A. (2016) Isolation of Chlamydia </w:t>
      </w:r>
      <w:proofErr w:type="spellStart"/>
      <w:r w:rsidRPr="005716B9">
        <w:rPr>
          <w:rFonts w:ascii="Calibri" w:eastAsia="Calibri" w:hAnsi="Calibri" w:cs="B Nazanin"/>
          <w:sz w:val="26"/>
          <w:szCs w:val="26"/>
          <w:lang w:bidi="fa-IR"/>
        </w:rPr>
        <w:t>Spp</w:t>
      </w:r>
      <w:proofErr w:type="spellEnd"/>
      <w:r w:rsidRPr="005716B9">
        <w:rPr>
          <w:rFonts w:ascii="Calibri" w:eastAsia="Calibri" w:hAnsi="Calibri" w:cs="B Nazanin"/>
          <w:sz w:val="26"/>
          <w:szCs w:val="26"/>
          <w:lang w:bidi="fa-IR"/>
        </w:rPr>
        <w:t>, from Ewes and Does in Iran</w:t>
      </w:r>
    </w:p>
    <w:p w:rsidR="005716B9" w:rsidRPr="005716B9" w:rsidRDefault="005716B9" w:rsidP="005716B9">
      <w:pPr>
        <w:spacing w:after="0" w:line="240" w:lineRule="auto"/>
        <w:jc w:val="both"/>
        <w:rPr>
          <w:rFonts w:ascii="Calibri" w:eastAsia="Calibri" w:hAnsi="Calibri" w:cs="B Nazanin"/>
          <w:sz w:val="26"/>
          <w:szCs w:val="26"/>
          <w:lang w:bidi="fa-IR"/>
        </w:rPr>
      </w:pPr>
      <w:proofErr w:type="gramStart"/>
      <w:r w:rsidRPr="005716B9">
        <w:rPr>
          <w:rFonts w:ascii="Calibri" w:eastAsia="Calibri" w:hAnsi="Calibri" w:cs="B Nazanin"/>
          <w:sz w:val="26"/>
          <w:szCs w:val="26"/>
          <w:lang w:bidi="fa-IR"/>
        </w:rPr>
        <w:t xml:space="preserve">4-Ghorbanpoor, M. </w:t>
      </w:r>
      <w:proofErr w:type="spellStart"/>
      <w:r w:rsidRPr="005716B9">
        <w:rPr>
          <w:rFonts w:ascii="Calibri" w:eastAsia="Calibri" w:hAnsi="Calibri" w:cs="B Nazanin"/>
          <w:sz w:val="26"/>
          <w:szCs w:val="26"/>
          <w:lang w:bidi="fa-IR"/>
        </w:rPr>
        <w:t>Goraninejad</w:t>
      </w:r>
      <w:proofErr w:type="spellEnd"/>
      <w:r w:rsidRPr="005716B9">
        <w:rPr>
          <w:rFonts w:ascii="Calibri" w:eastAsia="Calibri" w:hAnsi="Calibri" w:cs="B Nazanin"/>
          <w:sz w:val="26"/>
          <w:szCs w:val="26"/>
          <w:lang w:bidi="fa-IR"/>
        </w:rPr>
        <w:t xml:space="preserve">, S. </w:t>
      </w:r>
      <w:proofErr w:type="spellStart"/>
      <w:r w:rsidRPr="005716B9">
        <w:rPr>
          <w:rFonts w:ascii="Calibri" w:eastAsia="Calibri" w:hAnsi="Calibri" w:cs="B Nazanin"/>
          <w:sz w:val="26"/>
          <w:szCs w:val="26"/>
          <w:lang w:bidi="fa-IR"/>
        </w:rPr>
        <w:t>Heydari</w:t>
      </w:r>
      <w:proofErr w:type="spellEnd"/>
      <w:r w:rsidRPr="005716B9">
        <w:rPr>
          <w:rFonts w:ascii="Calibri" w:eastAsia="Calibri" w:hAnsi="Calibri" w:cs="B Nazanin"/>
          <w:sz w:val="26"/>
          <w:szCs w:val="26"/>
          <w:lang w:bidi="fa-IR"/>
        </w:rPr>
        <w:t>, R. (2007).</w:t>
      </w:r>
      <w:proofErr w:type="gramEnd"/>
      <w:r w:rsidRPr="005716B9">
        <w:rPr>
          <w:rFonts w:ascii="Calibri" w:eastAsia="Calibri" w:hAnsi="Calibri" w:cs="B Nazanin"/>
          <w:sz w:val="26"/>
          <w:szCs w:val="26"/>
          <w:lang w:bidi="fa-IR"/>
        </w:rPr>
        <w:t xml:space="preserve"> Serological study on Enzootic Abortion of Ewes in Ahvaz, Iran</w:t>
      </w:r>
    </w:p>
    <w:p w:rsidR="005716B9" w:rsidRPr="005716B9" w:rsidRDefault="005716B9" w:rsidP="005716B9">
      <w:pPr>
        <w:spacing w:after="0" w:line="240" w:lineRule="auto"/>
        <w:jc w:val="both"/>
        <w:rPr>
          <w:rFonts w:ascii="Calibri" w:eastAsia="Calibri" w:hAnsi="Calibri" w:cs="B Nazanin"/>
          <w:sz w:val="26"/>
          <w:szCs w:val="26"/>
          <w:lang w:bidi="fa-IR"/>
        </w:rPr>
      </w:pPr>
      <w:proofErr w:type="gramStart"/>
      <w:r w:rsidRPr="005716B9">
        <w:rPr>
          <w:rFonts w:ascii="Calibri" w:eastAsia="Calibri" w:hAnsi="Calibri" w:cs="B Nazanin"/>
          <w:sz w:val="26"/>
          <w:szCs w:val="26"/>
          <w:lang w:bidi="fa-IR"/>
        </w:rPr>
        <w:t xml:space="preserve">5-Hamedi, M., </w:t>
      </w:r>
      <w:proofErr w:type="spellStart"/>
      <w:r w:rsidRPr="005716B9">
        <w:rPr>
          <w:rFonts w:ascii="Calibri" w:eastAsia="Calibri" w:hAnsi="Calibri" w:cs="B Nazanin"/>
          <w:sz w:val="26"/>
          <w:szCs w:val="26"/>
          <w:lang w:bidi="fa-IR"/>
        </w:rPr>
        <w:t>Esmaeili</w:t>
      </w:r>
      <w:proofErr w:type="spellEnd"/>
      <w:r w:rsidRPr="005716B9">
        <w:rPr>
          <w:rFonts w:ascii="Calibri" w:eastAsia="Calibri" w:hAnsi="Calibri" w:cs="B Nazanin"/>
          <w:sz w:val="26"/>
          <w:szCs w:val="26"/>
          <w:lang w:bidi="fa-IR"/>
        </w:rPr>
        <w:t xml:space="preserve">, H. </w:t>
      </w:r>
      <w:proofErr w:type="spellStart"/>
      <w:r w:rsidRPr="005716B9">
        <w:rPr>
          <w:rFonts w:ascii="Calibri" w:eastAsia="Calibri" w:hAnsi="Calibri" w:cs="B Nazanin"/>
          <w:sz w:val="26"/>
          <w:szCs w:val="26"/>
          <w:lang w:bidi="fa-IR"/>
        </w:rPr>
        <w:t>Madani</w:t>
      </w:r>
      <w:proofErr w:type="spellEnd"/>
      <w:r w:rsidRPr="005716B9">
        <w:rPr>
          <w:rFonts w:ascii="Calibri" w:eastAsia="Calibri" w:hAnsi="Calibri" w:cs="B Nazanin"/>
          <w:sz w:val="26"/>
          <w:szCs w:val="26"/>
          <w:lang w:bidi="fa-IR"/>
        </w:rPr>
        <w:t>, S.A. Tajik, P. (2020).</w:t>
      </w:r>
      <w:proofErr w:type="gramEnd"/>
      <w:r w:rsidRPr="005716B9">
        <w:rPr>
          <w:rFonts w:ascii="Calibri" w:eastAsia="Calibri" w:hAnsi="Calibri" w:cs="B Nazanin"/>
          <w:sz w:val="26"/>
          <w:szCs w:val="26"/>
          <w:lang w:bidi="fa-IR"/>
        </w:rPr>
        <w:t xml:space="preserve"> </w:t>
      </w:r>
      <w:proofErr w:type="gramStart"/>
      <w:r w:rsidRPr="005716B9">
        <w:rPr>
          <w:rFonts w:ascii="Calibri" w:eastAsia="Calibri" w:hAnsi="Calibri" w:cs="B Nazanin"/>
          <w:sz w:val="26"/>
          <w:szCs w:val="26"/>
          <w:lang w:bidi="fa-IR"/>
        </w:rPr>
        <w:t xml:space="preserve">The </w:t>
      </w:r>
      <w:proofErr w:type="spellStart"/>
      <w:r w:rsidRPr="005716B9">
        <w:rPr>
          <w:rFonts w:ascii="Calibri" w:eastAsia="Calibri" w:hAnsi="Calibri" w:cs="B Nazanin"/>
          <w:sz w:val="26"/>
          <w:szCs w:val="26"/>
          <w:lang w:bidi="fa-IR"/>
        </w:rPr>
        <w:t>Freqvency</w:t>
      </w:r>
      <w:proofErr w:type="spellEnd"/>
      <w:r w:rsidRPr="005716B9">
        <w:rPr>
          <w:rFonts w:ascii="Calibri" w:eastAsia="Calibri" w:hAnsi="Calibri" w:cs="B Nazanin"/>
          <w:sz w:val="26"/>
          <w:szCs w:val="26"/>
          <w:lang w:bidi="fa-IR"/>
        </w:rPr>
        <w:t xml:space="preserve"> of abortion caused by Chlamydia.</w:t>
      </w:r>
      <w:proofErr w:type="gramEnd"/>
      <w:r w:rsidRPr="005716B9">
        <w:rPr>
          <w:rFonts w:ascii="Calibri" w:eastAsia="Calibri" w:hAnsi="Calibri" w:cs="B Nazanin"/>
          <w:sz w:val="26"/>
          <w:szCs w:val="26"/>
          <w:lang w:bidi="fa-IR"/>
        </w:rPr>
        <w:t xml:space="preserve"> </w:t>
      </w:r>
      <w:proofErr w:type="spellStart"/>
      <w:proofErr w:type="gramStart"/>
      <w:r w:rsidRPr="005716B9">
        <w:rPr>
          <w:rFonts w:ascii="Calibri" w:eastAsia="Calibri" w:hAnsi="Calibri" w:cs="B Nazanin"/>
          <w:sz w:val="26"/>
          <w:szCs w:val="26"/>
          <w:lang w:bidi="fa-IR"/>
        </w:rPr>
        <w:t>abortus</w:t>
      </w:r>
      <w:proofErr w:type="spellEnd"/>
      <w:proofErr w:type="gramEnd"/>
      <w:r w:rsidRPr="005716B9">
        <w:rPr>
          <w:rFonts w:ascii="Calibri" w:eastAsia="Calibri" w:hAnsi="Calibri" w:cs="B Nazanin"/>
          <w:sz w:val="26"/>
          <w:szCs w:val="26"/>
          <w:lang w:bidi="fa-IR"/>
        </w:rPr>
        <w:t xml:space="preserve"> in aborted fetuses of sheep and goats in Iran</w:t>
      </w:r>
    </w:p>
    <w:p w:rsidR="005716B9" w:rsidRPr="005716B9" w:rsidRDefault="005716B9" w:rsidP="005716B9">
      <w:pPr>
        <w:bidi/>
        <w:spacing w:after="160" w:line="259" w:lineRule="auto"/>
        <w:jc w:val="both"/>
        <w:rPr>
          <w:rFonts w:ascii="Calibri" w:eastAsia="Calibri" w:hAnsi="Calibri" w:cs="B Nazanin"/>
          <w:sz w:val="26"/>
          <w:szCs w:val="26"/>
          <w:rtl/>
          <w:lang w:bidi="fa-IR"/>
        </w:rPr>
      </w:pPr>
    </w:p>
    <w:p w:rsidR="005716B9" w:rsidRPr="005716B9" w:rsidRDefault="005716B9" w:rsidP="005716B9">
      <w:pPr>
        <w:bidi/>
        <w:spacing w:after="160" w:line="259" w:lineRule="auto"/>
        <w:rPr>
          <w:rFonts w:ascii="Calibri" w:eastAsia="Calibri" w:hAnsi="Calibri" w:cs="B Titr"/>
          <w:sz w:val="32"/>
          <w:szCs w:val="32"/>
          <w:rtl/>
          <w:lang w:bidi="fa-IR"/>
        </w:rPr>
      </w:pPr>
      <w:r w:rsidRPr="005716B9">
        <w:rPr>
          <w:rFonts w:ascii="Calibri" w:eastAsia="Calibri" w:hAnsi="Calibri" w:cs="B Titr" w:hint="cs"/>
          <w:b/>
          <w:bCs/>
          <w:sz w:val="32"/>
          <w:szCs w:val="32"/>
          <w:rtl/>
          <w:lang w:bidi="fa-IR"/>
        </w:rPr>
        <w:t>مزایای استفاده از واکسن</w:t>
      </w:r>
      <w:r w:rsidRPr="005716B9">
        <w:rPr>
          <w:rFonts w:ascii="Calibri" w:eastAsia="Calibri" w:hAnsi="Calibri" w:cs="B Titr" w:hint="cs"/>
          <w:sz w:val="32"/>
          <w:szCs w:val="32"/>
          <w:rtl/>
          <w:lang w:bidi="fa-IR"/>
        </w:rPr>
        <w:t xml:space="preserve"> </w:t>
      </w:r>
      <w:r w:rsidRPr="005716B9">
        <w:rPr>
          <w:rFonts w:ascii="Calibri" w:eastAsia="Calibri" w:hAnsi="Calibri" w:cs="B Titr"/>
          <w:b/>
          <w:bCs/>
          <w:sz w:val="32"/>
          <w:szCs w:val="32"/>
          <w:lang w:bidi="fa-IR"/>
        </w:rPr>
        <w:t>INMEVA</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مزایای استفاده از واکسن در خصوص کلامیدیا ابورتوس چیست؟</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1-کاهش مشکلات باروری ناشی از کلامیدیا آبورتوس تا 74% نسبت به گروه غیر واکسینه</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2-کاهش شمار دام های دفع کننده کلامیدیا آبورتوس پس از زایمان تا 55% نسبت به گروه غیر واکسینه</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مزایای استفاده از واکسن در خصوص سالمونلا آبورتوس اویس چیست؟</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3-</w:t>
      </w:r>
      <w:r w:rsidRPr="005716B9">
        <w:rPr>
          <w:rFonts w:ascii="Calibri" w:eastAsia="Calibri" w:hAnsi="Calibri" w:cs="B Nazanin"/>
          <w:sz w:val="26"/>
          <w:szCs w:val="26"/>
          <w:lang w:bidi="fa-IR"/>
        </w:rPr>
        <w:t xml:space="preserve"> </w:t>
      </w:r>
      <w:r w:rsidRPr="005716B9">
        <w:rPr>
          <w:rFonts w:ascii="Calibri" w:eastAsia="Calibri" w:hAnsi="Calibri" w:cs="B Nazanin"/>
          <w:sz w:val="26"/>
          <w:szCs w:val="26"/>
          <w:rtl/>
          <w:lang w:bidi="fa-IR"/>
        </w:rPr>
        <w:t xml:space="preserve">کاهش </w:t>
      </w:r>
      <w:r w:rsidRPr="005716B9">
        <w:rPr>
          <w:rFonts w:ascii="Calibri" w:eastAsia="Calibri" w:hAnsi="Calibri" w:cs="B Nazanin" w:hint="cs"/>
          <w:sz w:val="26"/>
          <w:szCs w:val="26"/>
          <w:rtl/>
          <w:lang w:bidi="fa-IR"/>
        </w:rPr>
        <w:t>مشکلات باروری ناشی از سالمونلا</w:t>
      </w:r>
      <w:r w:rsidRPr="005716B9">
        <w:rPr>
          <w:rFonts w:ascii="Calibri" w:eastAsia="Calibri" w:hAnsi="Calibri" w:cs="B Nazanin"/>
          <w:sz w:val="26"/>
          <w:szCs w:val="26"/>
          <w:rtl/>
          <w:lang w:bidi="fa-IR"/>
        </w:rPr>
        <w:t xml:space="preserve"> آبورتوس </w:t>
      </w:r>
      <w:r w:rsidRPr="005716B9">
        <w:rPr>
          <w:rFonts w:ascii="Calibri" w:eastAsia="Calibri" w:hAnsi="Calibri" w:cs="B Nazanin" w:hint="cs"/>
          <w:sz w:val="26"/>
          <w:szCs w:val="26"/>
          <w:rtl/>
          <w:lang w:bidi="fa-IR"/>
        </w:rPr>
        <w:t xml:space="preserve">اویس </w:t>
      </w:r>
      <w:r w:rsidRPr="005716B9">
        <w:rPr>
          <w:rFonts w:ascii="Calibri" w:eastAsia="Calibri" w:hAnsi="Calibri" w:cs="B Nazanin"/>
          <w:sz w:val="26"/>
          <w:szCs w:val="26"/>
          <w:rtl/>
          <w:lang w:bidi="fa-IR"/>
        </w:rPr>
        <w:t>تا 55% نسبت به گروه غ</w:t>
      </w:r>
      <w:r w:rsidRPr="005716B9">
        <w:rPr>
          <w:rFonts w:ascii="Calibri" w:eastAsia="Calibri" w:hAnsi="Calibri" w:cs="B Nazanin" w:hint="cs"/>
          <w:sz w:val="26"/>
          <w:szCs w:val="26"/>
          <w:rtl/>
          <w:lang w:bidi="fa-IR"/>
        </w:rPr>
        <w:t>ی</w:t>
      </w:r>
      <w:r w:rsidRPr="005716B9">
        <w:rPr>
          <w:rFonts w:ascii="Calibri" w:eastAsia="Calibri" w:hAnsi="Calibri" w:cs="B Nazanin" w:hint="eastAsia"/>
          <w:sz w:val="26"/>
          <w:szCs w:val="26"/>
          <w:rtl/>
          <w:lang w:bidi="fa-IR"/>
        </w:rPr>
        <w:t>ر</w:t>
      </w:r>
      <w:r w:rsidRPr="005716B9">
        <w:rPr>
          <w:rFonts w:ascii="Calibri" w:eastAsia="Calibri" w:hAnsi="Calibri" w:cs="B Nazanin"/>
          <w:sz w:val="26"/>
          <w:szCs w:val="26"/>
          <w:rtl/>
          <w:lang w:bidi="fa-IR"/>
        </w:rPr>
        <w:t xml:space="preserve"> واکس</w:t>
      </w:r>
      <w:r w:rsidRPr="005716B9">
        <w:rPr>
          <w:rFonts w:ascii="Calibri" w:eastAsia="Calibri" w:hAnsi="Calibri" w:cs="B Nazanin" w:hint="cs"/>
          <w:sz w:val="26"/>
          <w:szCs w:val="26"/>
          <w:rtl/>
          <w:lang w:bidi="fa-IR"/>
        </w:rPr>
        <w:t>ی</w:t>
      </w:r>
      <w:r w:rsidRPr="005716B9">
        <w:rPr>
          <w:rFonts w:ascii="Calibri" w:eastAsia="Calibri" w:hAnsi="Calibri" w:cs="B Nazanin" w:hint="eastAsia"/>
          <w:sz w:val="26"/>
          <w:szCs w:val="26"/>
          <w:rtl/>
          <w:lang w:bidi="fa-IR"/>
        </w:rPr>
        <w:t>نه</w:t>
      </w:r>
      <w:r w:rsidRPr="005716B9">
        <w:rPr>
          <w:rFonts w:ascii="Calibri" w:eastAsia="Calibri" w:hAnsi="Calibri" w:cs="B Nazanin"/>
          <w:sz w:val="26"/>
          <w:szCs w:val="26"/>
          <w:lang w:bidi="fa-IR"/>
        </w:rPr>
        <w:tab/>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4-</w:t>
      </w:r>
      <w:r w:rsidRPr="005716B9">
        <w:rPr>
          <w:rFonts w:ascii="Calibri" w:eastAsia="Calibri" w:hAnsi="Calibri" w:cs="B Nazanin"/>
          <w:sz w:val="26"/>
          <w:szCs w:val="26"/>
          <w:rtl/>
        </w:rPr>
        <w:t xml:space="preserve"> </w:t>
      </w:r>
      <w:r w:rsidRPr="005716B9">
        <w:rPr>
          <w:rFonts w:ascii="Calibri" w:eastAsia="Calibri" w:hAnsi="Calibri" w:cs="B Nazanin"/>
          <w:sz w:val="26"/>
          <w:szCs w:val="26"/>
          <w:rtl/>
          <w:lang w:bidi="fa-IR"/>
        </w:rPr>
        <w:t>کاهش شمار دام ها</w:t>
      </w:r>
      <w:r w:rsidRPr="005716B9">
        <w:rPr>
          <w:rFonts w:ascii="Calibri" w:eastAsia="Calibri" w:hAnsi="Calibri" w:cs="B Nazanin" w:hint="cs"/>
          <w:sz w:val="26"/>
          <w:szCs w:val="26"/>
          <w:rtl/>
          <w:lang w:bidi="fa-IR"/>
        </w:rPr>
        <w:t>ی</w:t>
      </w:r>
      <w:r w:rsidRPr="005716B9">
        <w:rPr>
          <w:rFonts w:ascii="Calibri" w:eastAsia="Calibri" w:hAnsi="Calibri" w:cs="B Nazanin"/>
          <w:sz w:val="26"/>
          <w:szCs w:val="26"/>
          <w:rtl/>
          <w:lang w:bidi="fa-IR"/>
        </w:rPr>
        <w:t xml:space="preserve"> دفع کننده </w:t>
      </w:r>
      <w:r w:rsidRPr="005716B9">
        <w:rPr>
          <w:rFonts w:ascii="Calibri" w:eastAsia="Calibri" w:hAnsi="Calibri" w:cs="B Nazanin" w:hint="cs"/>
          <w:sz w:val="26"/>
          <w:szCs w:val="26"/>
          <w:rtl/>
          <w:lang w:bidi="fa-IR"/>
        </w:rPr>
        <w:t>سالمونلا</w:t>
      </w:r>
      <w:r w:rsidRPr="005716B9">
        <w:rPr>
          <w:rFonts w:ascii="Calibri" w:eastAsia="Calibri" w:hAnsi="Calibri" w:cs="B Nazanin"/>
          <w:sz w:val="26"/>
          <w:szCs w:val="26"/>
          <w:rtl/>
          <w:lang w:bidi="fa-IR"/>
        </w:rPr>
        <w:t xml:space="preserve"> آبورتوس </w:t>
      </w:r>
      <w:r w:rsidRPr="005716B9">
        <w:rPr>
          <w:rFonts w:ascii="Calibri" w:eastAsia="Calibri" w:hAnsi="Calibri" w:cs="B Nazanin" w:hint="cs"/>
          <w:sz w:val="26"/>
          <w:szCs w:val="26"/>
          <w:rtl/>
          <w:lang w:bidi="fa-IR"/>
        </w:rPr>
        <w:t xml:space="preserve">اویس </w:t>
      </w:r>
      <w:r w:rsidRPr="005716B9">
        <w:rPr>
          <w:rFonts w:ascii="Calibri" w:eastAsia="Calibri" w:hAnsi="Calibri" w:cs="B Nazanin"/>
          <w:sz w:val="26"/>
          <w:szCs w:val="26"/>
          <w:rtl/>
          <w:lang w:bidi="fa-IR"/>
        </w:rPr>
        <w:t>پس از زا</w:t>
      </w:r>
      <w:r w:rsidRPr="005716B9">
        <w:rPr>
          <w:rFonts w:ascii="Calibri" w:eastAsia="Calibri" w:hAnsi="Calibri" w:cs="B Nazanin" w:hint="cs"/>
          <w:sz w:val="26"/>
          <w:szCs w:val="26"/>
          <w:rtl/>
          <w:lang w:bidi="fa-IR"/>
        </w:rPr>
        <w:t>ی</w:t>
      </w:r>
      <w:r w:rsidRPr="005716B9">
        <w:rPr>
          <w:rFonts w:ascii="Calibri" w:eastAsia="Calibri" w:hAnsi="Calibri" w:cs="B Nazanin" w:hint="eastAsia"/>
          <w:sz w:val="26"/>
          <w:szCs w:val="26"/>
          <w:rtl/>
          <w:lang w:bidi="fa-IR"/>
        </w:rPr>
        <w:t>مان</w:t>
      </w:r>
      <w:r w:rsidRPr="005716B9">
        <w:rPr>
          <w:rFonts w:ascii="Calibri" w:eastAsia="Calibri" w:hAnsi="Calibri" w:cs="B Nazanin"/>
          <w:sz w:val="26"/>
          <w:szCs w:val="26"/>
          <w:rtl/>
          <w:lang w:bidi="fa-IR"/>
        </w:rPr>
        <w:t xml:space="preserve"> تا 5</w:t>
      </w:r>
      <w:r w:rsidRPr="005716B9">
        <w:rPr>
          <w:rFonts w:ascii="Calibri" w:eastAsia="Calibri" w:hAnsi="Calibri" w:cs="B Nazanin" w:hint="cs"/>
          <w:sz w:val="26"/>
          <w:szCs w:val="26"/>
          <w:rtl/>
          <w:lang w:bidi="fa-IR"/>
        </w:rPr>
        <w:t>8</w:t>
      </w:r>
      <w:r w:rsidRPr="005716B9">
        <w:rPr>
          <w:rFonts w:ascii="Calibri" w:eastAsia="Calibri" w:hAnsi="Calibri" w:cs="B Nazanin"/>
          <w:sz w:val="26"/>
          <w:szCs w:val="26"/>
          <w:rtl/>
          <w:lang w:bidi="fa-IR"/>
        </w:rPr>
        <w:t>% نسبت به گروه غ</w:t>
      </w:r>
      <w:r w:rsidRPr="005716B9">
        <w:rPr>
          <w:rFonts w:ascii="Calibri" w:eastAsia="Calibri" w:hAnsi="Calibri" w:cs="B Nazanin" w:hint="cs"/>
          <w:sz w:val="26"/>
          <w:szCs w:val="26"/>
          <w:rtl/>
          <w:lang w:bidi="fa-IR"/>
        </w:rPr>
        <w:t>ی</w:t>
      </w:r>
      <w:r w:rsidRPr="005716B9">
        <w:rPr>
          <w:rFonts w:ascii="Calibri" w:eastAsia="Calibri" w:hAnsi="Calibri" w:cs="B Nazanin" w:hint="eastAsia"/>
          <w:sz w:val="26"/>
          <w:szCs w:val="26"/>
          <w:rtl/>
          <w:lang w:bidi="fa-IR"/>
        </w:rPr>
        <w:t>ر</w:t>
      </w:r>
      <w:r w:rsidRPr="005716B9">
        <w:rPr>
          <w:rFonts w:ascii="Calibri" w:eastAsia="Calibri" w:hAnsi="Calibri" w:cs="B Nazanin"/>
          <w:sz w:val="26"/>
          <w:szCs w:val="26"/>
          <w:rtl/>
          <w:lang w:bidi="fa-IR"/>
        </w:rPr>
        <w:t xml:space="preserve"> واکس</w:t>
      </w:r>
      <w:r w:rsidRPr="005716B9">
        <w:rPr>
          <w:rFonts w:ascii="Calibri" w:eastAsia="Calibri" w:hAnsi="Calibri" w:cs="B Nazanin" w:hint="cs"/>
          <w:sz w:val="26"/>
          <w:szCs w:val="26"/>
          <w:rtl/>
          <w:lang w:bidi="fa-IR"/>
        </w:rPr>
        <w:t>ی</w:t>
      </w:r>
      <w:r w:rsidRPr="005716B9">
        <w:rPr>
          <w:rFonts w:ascii="Calibri" w:eastAsia="Calibri" w:hAnsi="Calibri" w:cs="B Nazanin" w:hint="eastAsia"/>
          <w:sz w:val="26"/>
          <w:szCs w:val="26"/>
          <w:rtl/>
          <w:lang w:bidi="fa-IR"/>
        </w:rPr>
        <w:t>نه</w:t>
      </w:r>
    </w:p>
    <w:p w:rsidR="005716B9" w:rsidRPr="005716B9" w:rsidRDefault="005716B9" w:rsidP="005716B9">
      <w:pPr>
        <w:bidi/>
        <w:spacing w:after="160" w:line="259" w:lineRule="auto"/>
        <w:rPr>
          <w:rFonts w:ascii="Calibri" w:eastAsia="Calibri" w:hAnsi="Calibri" w:cs="B Nazanin"/>
          <w:b/>
          <w:bCs/>
          <w:sz w:val="26"/>
          <w:szCs w:val="26"/>
          <w:lang w:bidi="fa-IR"/>
        </w:rPr>
      </w:pPr>
      <w:r w:rsidRPr="005716B9">
        <w:rPr>
          <w:rFonts w:ascii="Calibri" w:eastAsia="Calibri" w:hAnsi="Calibri" w:cs="B Nazanin" w:hint="cs"/>
          <w:b/>
          <w:bCs/>
          <w:sz w:val="26"/>
          <w:szCs w:val="26"/>
          <w:rtl/>
          <w:lang w:bidi="fa-IR"/>
        </w:rPr>
        <w:t xml:space="preserve">دلایل واکسیناسیون با </w:t>
      </w:r>
      <w:r w:rsidRPr="005716B9">
        <w:rPr>
          <w:rFonts w:ascii="Calibri" w:eastAsia="Calibri" w:hAnsi="Calibri" w:cs="B Nazanin"/>
          <w:b/>
          <w:bCs/>
          <w:sz w:val="26"/>
          <w:szCs w:val="26"/>
          <w:lang w:bidi="fa-IR"/>
        </w:rPr>
        <w:t>INMEVA</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1-آیا می دانید که </w:t>
      </w:r>
      <w:r w:rsidRPr="005716B9">
        <w:rPr>
          <w:rFonts w:ascii="Calibri" w:eastAsia="Calibri" w:hAnsi="Calibri" w:cs="B Nazanin"/>
          <w:sz w:val="26"/>
          <w:szCs w:val="26"/>
          <w:lang w:bidi="fa-IR"/>
        </w:rPr>
        <w:t>INMEVA</w:t>
      </w:r>
      <w:r w:rsidRPr="005716B9">
        <w:rPr>
          <w:rFonts w:ascii="Calibri" w:eastAsia="Calibri" w:hAnsi="Calibri" w:cs="B Nazanin" w:hint="cs"/>
          <w:sz w:val="26"/>
          <w:szCs w:val="26"/>
          <w:rtl/>
          <w:lang w:bidi="fa-IR"/>
        </w:rPr>
        <w:t xml:space="preserve"> نه تنها موارد سقط جنین ناشی از کلامیدیا آبورتوس بلکه موارد ناشی از سالمونلا آبورتوس اویس را نیز کنترل می نماید.</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2-در روند غیرفعال سازی کلامیدیا، در واقع </w:t>
      </w:r>
      <w:r w:rsidRPr="005716B9">
        <w:rPr>
          <w:rFonts w:ascii="Calibri" w:eastAsia="Calibri" w:hAnsi="Calibri" w:cs="B Nazanin"/>
          <w:sz w:val="26"/>
          <w:szCs w:val="26"/>
          <w:lang w:bidi="fa-IR"/>
        </w:rPr>
        <w:t>DNA</w:t>
      </w:r>
      <w:r w:rsidRPr="005716B9">
        <w:rPr>
          <w:rFonts w:ascii="Calibri" w:eastAsia="Calibri" w:hAnsi="Calibri" w:cs="B Nazanin" w:hint="cs"/>
          <w:sz w:val="26"/>
          <w:szCs w:val="26"/>
          <w:rtl/>
          <w:lang w:bidi="fa-IR"/>
        </w:rPr>
        <w:t xml:space="preserve"> باکتری غیرفعال می شود در حالیکه پروتئینهای غشاء خارجی                             </w:t>
      </w:r>
      <w:r w:rsidRPr="005716B9">
        <w:rPr>
          <w:rFonts w:ascii="Calibri" w:eastAsia="Calibri" w:hAnsi="Calibri" w:cs="B Nazanin"/>
          <w:sz w:val="26"/>
          <w:szCs w:val="26"/>
          <w:lang w:bidi="fa-IR"/>
        </w:rPr>
        <w:t>LPS, OMP, MOMP)</w:t>
      </w:r>
      <w:r w:rsidRPr="005716B9">
        <w:rPr>
          <w:rFonts w:ascii="Calibri" w:eastAsia="Calibri" w:hAnsi="Calibri" w:cs="B Nazanin" w:hint="cs"/>
          <w:sz w:val="26"/>
          <w:szCs w:val="26"/>
          <w:rtl/>
          <w:lang w:bidi="fa-IR"/>
        </w:rPr>
        <w:t xml:space="preserve"> و غیره) باقی می ماند در نتیجه سطح بالایی از ایمنی را ایجاد می نماید.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3-امتیاز  </w:t>
      </w:r>
      <w:r w:rsidRPr="005716B9">
        <w:rPr>
          <w:rFonts w:ascii="Calibri" w:eastAsia="Calibri" w:hAnsi="Calibri" w:cs="B Nazanin"/>
          <w:sz w:val="26"/>
          <w:szCs w:val="26"/>
          <w:lang w:bidi="fa-IR"/>
        </w:rPr>
        <w:t>INMEVA</w:t>
      </w:r>
      <w:r w:rsidRPr="005716B9">
        <w:rPr>
          <w:rFonts w:ascii="Calibri" w:eastAsia="Calibri" w:hAnsi="Calibri" w:cs="B Nazanin" w:hint="cs"/>
          <w:sz w:val="26"/>
          <w:szCs w:val="26"/>
          <w:rtl/>
          <w:lang w:bidi="fa-IR"/>
        </w:rPr>
        <w:t xml:space="preserve"> در چیست؟</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-واکسیناسیون در دوره آبستنی و شیرواری بی خطر است.</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-امکان واکسیناسیون دام ها در سنین مختلف وجود دارد و ایمنی را در کل گله ایجاد می نماید.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برخلاف واکسن زنده ، خطر آلودگی با سویه واکسن وجود ندارد.</w:t>
      </w:r>
    </w:p>
    <w:p w:rsidR="005716B9" w:rsidRPr="005716B9" w:rsidRDefault="005716B9" w:rsidP="005716B9">
      <w:pPr>
        <w:bidi/>
        <w:spacing w:after="160" w:line="259" w:lineRule="auto"/>
        <w:rPr>
          <w:rFonts w:ascii="Calibri" w:eastAsia="Calibri" w:hAnsi="Calibri" w:cs="B Nazanin"/>
          <w:b/>
          <w:bCs/>
          <w:sz w:val="26"/>
          <w:szCs w:val="26"/>
          <w:rtl/>
          <w:lang w:bidi="fa-IR"/>
        </w:rPr>
      </w:pPr>
      <w:r w:rsidRPr="005716B9">
        <w:rPr>
          <w:rFonts w:ascii="Calibri" w:eastAsia="Calibri" w:hAnsi="Calibri" w:cs="B Nazanin" w:hint="cs"/>
          <w:b/>
          <w:bCs/>
          <w:sz w:val="26"/>
          <w:szCs w:val="26"/>
          <w:rtl/>
          <w:lang w:bidi="fa-IR"/>
        </w:rPr>
        <w:t>آنچه باید در خصوص سقط جنین بدانید: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1-علل کاهش باروری ناشی از کلامیدیا آبورتوس چیست؟</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سقط جنین، مرده زایی و نوزادان ضعیف</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lastRenderedPageBreak/>
        <w:t>2-کلامیدیا آبورتوس چگونه انتقال می یابد؟</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انتقال از طریق خوراکی و استنشاقی (دهانی و بینی)، تماس مستقیم با جفت، ترشحات واژن و یا آلودگی محیطی صورت           </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 می پذیرد.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3-چرا موارد سقط ناشی از کلامیدیا آبورتوس در انتهای دوره آبستنی دیده می شود؟</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امکان آلودگی دام ها قبل و در طول دوره آبستنی وجود دارد. کلامیدیا از روز 90 آبستنی در جفت گسترش یافته و موجب بروز بیماری می گردد.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4-ادجوانت در واکسن کشته چه اهمیتی دارد؟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ادجوانت مسئول کمک به تقویت پاسخ ایمنی است و منجر به ایمنی هومورال و سلولی می شود.</w:t>
      </w:r>
    </w:p>
    <w:p w:rsidR="005716B9" w:rsidRPr="005716B9" w:rsidRDefault="005716B9" w:rsidP="005716B9">
      <w:pPr>
        <w:bidi/>
        <w:spacing w:after="160" w:line="259" w:lineRule="auto"/>
        <w:rPr>
          <w:rFonts w:ascii="Calibri" w:eastAsia="Calibri" w:hAnsi="Calibri" w:cs="B Nazanin"/>
          <w:sz w:val="26"/>
          <w:szCs w:val="26"/>
          <w:rtl/>
          <w:lang w:bidi="fa-IR"/>
        </w:rPr>
      </w:pPr>
      <w:proofErr w:type="gramStart"/>
      <w:r w:rsidRPr="005716B9">
        <w:rPr>
          <w:rFonts w:ascii="Calibri" w:eastAsia="Calibri" w:hAnsi="Calibri" w:cs="B Nazanin"/>
          <w:sz w:val="26"/>
          <w:szCs w:val="26"/>
          <w:lang w:bidi="fa-IR"/>
        </w:rPr>
        <w:t>INMEVA</w:t>
      </w:r>
      <w:r w:rsidRPr="005716B9">
        <w:rPr>
          <w:rFonts w:ascii="Calibri" w:eastAsia="Calibri" w:hAnsi="Calibri" w:cs="B Nazanin" w:hint="cs"/>
          <w:sz w:val="26"/>
          <w:szCs w:val="26"/>
          <w:rtl/>
          <w:lang w:bidi="fa-IR"/>
        </w:rPr>
        <w:t xml:space="preserve"> حاوی ادجوانت هیدروکسید آلومینیوم و </w:t>
      </w:r>
      <w:r w:rsidRPr="005716B9">
        <w:rPr>
          <w:rFonts w:ascii="Calibri" w:eastAsia="Calibri" w:hAnsi="Calibri" w:cs="B Nazanin"/>
          <w:sz w:val="26"/>
          <w:szCs w:val="26"/>
          <w:lang w:bidi="fa-IR"/>
        </w:rPr>
        <w:t>DEAE</w:t>
      </w:r>
      <w:r w:rsidRPr="005716B9">
        <w:rPr>
          <w:rFonts w:ascii="Calibri" w:eastAsia="Calibri" w:hAnsi="Calibri" w:cs="B Nazanin" w:hint="cs"/>
          <w:sz w:val="26"/>
          <w:szCs w:val="26"/>
          <w:rtl/>
          <w:lang w:bidi="fa-IR"/>
        </w:rPr>
        <w:t xml:space="preserve"> دکستران است.</w:t>
      </w:r>
      <w:proofErr w:type="gramEnd"/>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5-سودمندی کاهش دفع هر دو عامل آسیب رسان کلامیدیا و سالمونلا چیست؟</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اگر باکتری کمتری در محیط داشته باشیم بالطبع امکان آلودگی دیگر حیوانات کاهش خواهد یافت.</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 xml:space="preserve">چگونه از واکسن </w:t>
      </w:r>
      <w:r w:rsidRPr="005716B9">
        <w:rPr>
          <w:rFonts w:ascii="Calibri" w:eastAsia="Calibri" w:hAnsi="Calibri" w:cs="B Nazanin"/>
          <w:sz w:val="26"/>
          <w:szCs w:val="26"/>
          <w:lang w:bidi="fa-IR"/>
        </w:rPr>
        <w:t>INMEVA</w:t>
      </w:r>
      <w:r w:rsidRPr="005716B9">
        <w:rPr>
          <w:rFonts w:ascii="Calibri" w:eastAsia="Calibri" w:hAnsi="Calibri" w:cs="B Nazanin" w:hint="cs"/>
          <w:sz w:val="26"/>
          <w:szCs w:val="26"/>
          <w:rtl/>
          <w:lang w:bidi="fa-IR"/>
        </w:rPr>
        <w:t xml:space="preserve"> استفاده کنید؟</w:t>
      </w:r>
    </w:p>
    <w:p w:rsidR="005716B9" w:rsidRPr="005716B9" w:rsidRDefault="005716B9" w:rsidP="005716B9">
      <w:pPr>
        <w:bidi/>
        <w:spacing w:after="160" w:line="259" w:lineRule="auto"/>
        <w:ind w:left="1440" w:firstLine="720"/>
        <w:rPr>
          <w:rFonts w:ascii="Calibri" w:eastAsia="Calibri" w:hAnsi="Calibri" w:cs="B Nazanin"/>
          <w:sz w:val="26"/>
          <w:szCs w:val="26"/>
          <w:rtl/>
          <w:lang w:bidi="fa-IR"/>
        </w:rPr>
      </w:pPr>
      <w:r w:rsidRPr="005716B9">
        <w:rPr>
          <w:rFonts w:ascii="Calibri" w:eastAsia="Calibri" w:hAnsi="Calibri" w:cs="B Nazanin" w:hint="cs"/>
          <w:sz w:val="26"/>
          <w:szCs w:val="26"/>
          <w:rtl/>
          <w:lang w:bidi="fa-IR"/>
        </w:rPr>
        <w:t>واکسن</w:t>
      </w:r>
      <w:r w:rsidRPr="005716B9">
        <w:rPr>
          <w:rFonts w:ascii="Calibri" w:eastAsia="Calibri" w:hAnsi="Calibri" w:cs="B Nazanin"/>
          <w:sz w:val="26"/>
          <w:szCs w:val="26"/>
          <w:rtl/>
          <w:lang w:bidi="fa-IR"/>
        </w:rPr>
        <w:t xml:space="preserve"> </w:t>
      </w:r>
      <w:r w:rsidRPr="005716B9">
        <w:rPr>
          <w:rFonts w:ascii="Calibri" w:eastAsia="Calibri" w:hAnsi="Calibri" w:cs="B Nazanin" w:hint="cs"/>
          <w:sz w:val="26"/>
          <w:szCs w:val="26"/>
          <w:rtl/>
          <w:lang w:bidi="fa-IR"/>
        </w:rPr>
        <w:t xml:space="preserve">اولیه </w:t>
      </w:r>
      <w:r w:rsidRPr="005716B9">
        <w:rPr>
          <w:rFonts w:ascii="Calibri" w:eastAsia="Calibri" w:hAnsi="Calibri" w:cs="B Nazanin"/>
          <w:sz w:val="26"/>
          <w:szCs w:val="26"/>
          <w:rtl/>
          <w:lang w:bidi="fa-IR"/>
        </w:rPr>
        <w:tab/>
      </w:r>
      <w:r w:rsidRPr="005716B9">
        <w:rPr>
          <w:rFonts w:ascii="Calibri" w:eastAsia="Calibri" w:hAnsi="Calibri" w:cs="B Nazanin"/>
          <w:sz w:val="26"/>
          <w:szCs w:val="26"/>
          <w:rtl/>
          <w:lang w:bidi="fa-IR"/>
        </w:rPr>
        <w:tab/>
      </w:r>
      <w:r w:rsidRPr="005716B9">
        <w:rPr>
          <w:rFonts w:ascii="Calibri" w:eastAsia="Calibri" w:hAnsi="Calibri" w:cs="B Nazanin" w:hint="cs"/>
          <w:sz w:val="26"/>
          <w:szCs w:val="26"/>
          <w:rtl/>
          <w:lang w:bidi="fa-IR"/>
        </w:rPr>
        <w:t xml:space="preserve">         واکسن مجدد</w:t>
      </w:r>
      <w:r w:rsidRPr="005716B9">
        <w:rPr>
          <w:rFonts w:ascii="Calibri" w:eastAsia="Calibri" w:hAnsi="Calibri" w:cs="B Nazanin" w:hint="cs"/>
          <w:sz w:val="26"/>
          <w:szCs w:val="26"/>
          <w:rtl/>
          <w:lang w:bidi="fa-IR"/>
        </w:rPr>
        <w:tab/>
      </w:r>
      <w:r w:rsidRPr="005716B9">
        <w:rPr>
          <w:rFonts w:ascii="Calibri" w:eastAsia="Calibri" w:hAnsi="Calibri" w:cs="B Nazanin"/>
          <w:sz w:val="26"/>
          <w:szCs w:val="26"/>
          <w:rtl/>
          <w:lang w:bidi="fa-IR"/>
        </w:rPr>
        <w:tab/>
      </w:r>
      <w:r w:rsidRPr="005716B9">
        <w:rPr>
          <w:rFonts w:ascii="Calibri" w:eastAsia="Calibri" w:hAnsi="Calibri" w:cs="B Nazanin"/>
          <w:sz w:val="26"/>
          <w:szCs w:val="26"/>
          <w:rtl/>
          <w:lang w:bidi="fa-IR"/>
        </w:rPr>
        <w:tab/>
      </w:r>
    </w:p>
    <w:p w:rsidR="005716B9" w:rsidRPr="005716B9" w:rsidRDefault="005716B9" w:rsidP="005716B9">
      <w:pPr>
        <w:bidi/>
        <w:spacing w:after="160" w:line="259" w:lineRule="auto"/>
        <w:ind w:left="720" w:firstLine="720"/>
        <w:rPr>
          <w:rFonts w:ascii="Calibri" w:eastAsia="Calibri" w:hAnsi="Calibri" w:cs="B Nazanin"/>
          <w:sz w:val="26"/>
          <w:szCs w:val="26"/>
          <w:rtl/>
          <w:lang w:bidi="fa-IR"/>
        </w:rPr>
      </w:pPr>
      <w:r w:rsidRPr="005716B9">
        <w:rPr>
          <w:rFonts w:ascii="Calibri" w:eastAsia="Calibri" w:hAnsi="Calibri" w:cs="B Nazanin" w:hint="cs"/>
          <w:sz w:val="26"/>
          <w:szCs w:val="26"/>
          <w:rtl/>
          <w:lang w:bidi="fa-IR"/>
        </w:rPr>
        <w:t>5</w:t>
      </w:r>
      <w:r w:rsidRPr="005716B9">
        <w:rPr>
          <w:rFonts w:ascii="Calibri" w:eastAsia="Calibri" w:hAnsi="Calibri" w:cs="B Nazanin"/>
          <w:sz w:val="26"/>
          <w:szCs w:val="26"/>
          <w:rtl/>
          <w:lang w:bidi="fa-IR"/>
        </w:rPr>
        <w:t xml:space="preserve"> </w:t>
      </w:r>
      <w:r w:rsidRPr="005716B9">
        <w:rPr>
          <w:rFonts w:ascii="Calibri" w:eastAsia="Calibri" w:hAnsi="Calibri" w:cs="B Nazanin" w:hint="cs"/>
          <w:sz w:val="26"/>
          <w:szCs w:val="26"/>
          <w:rtl/>
          <w:lang w:bidi="fa-IR"/>
        </w:rPr>
        <w:t>هفته</w:t>
      </w:r>
      <w:r w:rsidRPr="005716B9">
        <w:rPr>
          <w:rFonts w:ascii="Calibri" w:eastAsia="Calibri" w:hAnsi="Calibri" w:cs="B Nazanin"/>
          <w:sz w:val="26"/>
          <w:szCs w:val="26"/>
          <w:rtl/>
          <w:lang w:bidi="fa-IR"/>
        </w:rPr>
        <w:t xml:space="preserve"> </w:t>
      </w:r>
      <w:r w:rsidRPr="005716B9">
        <w:rPr>
          <w:rFonts w:ascii="Calibri" w:eastAsia="Calibri" w:hAnsi="Calibri" w:cs="B Nazanin" w:hint="cs"/>
          <w:sz w:val="26"/>
          <w:szCs w:val="26"/>
          <w:rtl/>
          <w:lang w:bidi="fa-IR"/>
        </w:rPr>
        <w:t>قبل</w:t>
      </w:r>
      <w:r w:rsidRPr="005716B9">
        <w:rPr>
          <w:rFonts w:ascii="Calibri" w:eastAsia="Calibri" w:hAnsi="Calibri" w:cs="B Nazanin"/>
          <w:sz w:val="26"/>
          <w:szCs w:val="26"/>
          <w:rtl/>
          <w:lang w:bidi="fa-IR"/>
        </w:rPr>
        <w:t xml:space="preserve"> </w:t>
      </w:r>
      <w:r w:rsidRPr="005716B9">
        <w:rPr>
          <w:rFonts w:ascii="Calibri" w:eastAsia="Calibri" w:hAnsi="Calibri" w:cs="B Nazanin" w:hint="cs"/>
          <w:sz w:val="26"/>
          <w:szCs w:val="26"/>
          <w:rtl/>
          <w:lang w:bidi="fa-IR"/>
        </w:rPr>
        <w:t>از</w:t>
      </w:r>
      <w:r w:rsidRPr="005716B9">
        <w:rPr>
          <w:rFonts w:ascii="Calibri" w:eastAsia="Calibri" w:hAnsi="Calibri" w:cs="B Nazanin"/>
          <w:sz w:val="26"/>
          <w:szCs w:val="26"/>
          <w:rtl/>
          <w:lang w:bidi="fa-IR"/>
        </w:rPr>
        <w:t xml:space="preserve"> </w:t>
      </w:r>
      <w:r w:rsidRPr="005716B9">
        <w:rPr>
          <w:rFonts w:ascii="Calibri" w:eastAsia="Calibri" w:hAnsi="Calibri" w:cs="B Nazanin" w:hint="cs"/>
          <w:sz w:val="26"/>
          <w:szCs w:val="26"/>
          <w:rtl/>
          <w:lang w:bidi="fa-IR"/>
        </w:rPr>
        <w:t>جفت</w:t>
      </w:r>
      <w:r w:rsidRPr="005716B9">
        <w:rPr>
          <w:rFonts w:ascii="Calibri" w:eastAsia="Calibri" w:hAnsi="Calibri" w:cs="B Nazanin"/>
          <w:sz w:val="26"/>
          <w:szCs w:val="26"/>
          <w:rtl/>
          <w:lang w:bidi="fa-IR"/>
        </w:rPr>
        <w:t xml:space="preserve"> </w:t>
      </w:r>
      <w:r w:rsidRPr="005716B9">
        <w:rPr>
          <w:rFonts w:ascii="Calibri" w:eastAsia="Calibri" w:hAnsi="Calibri" w:cs="B Nazanin" w:hint="cs"/>
          <w:sz w:val="26"/>
          <w:szCs w:val="26"/>
          <w:rtl/>
          <w:lang w:bidi="fa-IR"/>
        </w:rPr>
        <w:t>گیری</w:t>
      </w:r>
      <w:r w:rsidRPr="005716B9">
        <w:rPr>
          <w:rFonts w:ascii="Calibri" w:eastAsia="Calibri" w:hAnsi="Calibri" w:cs="B Nazanin"/>
          <w:sz w:val="26"/>
          <w:szCs w:val="26"/>
          <w:rtl/>
          <w:lang w:bidi="fa-IR"/>
        </w:rPr>
        <w:tab/>
      </w:r>
      <w:r w:rsidRPr="005716B9">
        <w:rPr>
          <w:rFonts w:ascii="Calibri" w:eastAsia="Calibri" w:hAnsi="Calibri" w:cs="B Nazanin" w:hint="cs"/>
          <w:sz w:val="26"/>
          <w:szCs w:val="26"/>
          <w:rtl/>
          <w:lang w:bidi="fa-IR"/>
        </w:rPr>
        <w:t xml:space="preserve">             2 هفته قبل از جفت گیری </w:t>
      </w:r>
      <w:r w:rsidRPr="005716B9">
        <w:rPr>
          <w:rFonts w:ascii="Calibri" w:eastAsia="Calibri" w:hAnsi="Calibri" w:cs="B Nazanin" w:hint="cs"/>
          <w:sz w:val="26"/>
          <w:szCs w:val="26"/>
          <w:rtl/>
          <w:lang w:bidi="fa-IR"/>
        </w:rPr>
        <w:tab/>
      </w:r>
      <w:r w:rsidRPr="005716B9">
        <w:rPr>
          <w:rFonts w:ascii="Calibri" w:eastAsia="Calibri" w:hAnsi="Calibri" w:cs="B Nazanin" w:hint="cs"/>
          <w:sz w:val="26"/>
          <w:szCs w:val="26"/>
          <w:rtl/>
          <w:lang w:bidi="fa-IR"/>
        </w:rPr>
        <w:tab/>
        <w:t xml:space="preserve">    </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4-سالمونلا آبورتوس اویس چگونه انتقال می یابد؟</w:t>
      </w:r>
    </w:p>
    <w:p w:rsidR="005716B9" w:rsidRPr="005716B9" w:rsidRDefault="005716B9" w:rsidP="005716B9">
      <w:pPr>
        <w:bidi/>
        <w:spacing w:after="160" w:line="259" w:lineRule="auto"/>
        <w:jc w:val="both"/>
        <w:rPr>
          <w:rFonts w:ascii="Calibri" w:eastAsia="Calibri" w:hAnsi="Calibri" w:cs="B Nazanin"/>
          <w:sz w:val="26"/>
          <w:szCs w:val="26"/>
          <w:rtl/>
          <w:lang w:bidi="fa-IR"/>
        </w:rPr>
      </w:pPr>
      <w:r w:rsidRPr="005716B9">
        <w:rPr>
          <w:rFonts w:ascii="Calibri" w:eastAsia="Calibri" w:hAnsi="Calibri" w:cs="B Nazanin" w:hint="cs"/>
          <w:sz w:val="26"/>
          <w:szCs w:val="26"/>
          <w:rtl/>
          <w:lang w:bidi="fa-IR"/>
        </w:rPr>
        <w:t>همانند کلامیدیا، راه اصلی ورود باکتری از طریق دهان و بینی هنگامی که با باکتری که در خلال سقط جنین دفع شده است تماس یابد.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5-سالمونلا آبورتوس اویس چه مشکلاتی ایجاد می نماید؟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نوزادان ضعیف و یا مرده زایی</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سقط جنین</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تب و افسردگی</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6-چرا کنترل سقط جنین در گوسفند واجد اهمیت است؟</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موجب بروز خسارات اقتصادی قابل توجه در دامداریها می شود.</w:t>
      </w:r>
    </w:p>
    <w:p w:rsidR="005716B9" w:rsidRPr="005716B9" w:rsidRDefault="005716B9" w:rsidP="005716B9">
      <w:pPr>
        <w:bidi/>
        <w:spacing w:after="160" w:line="259" w:lineRule="auto"/>
        <w:rPr>
          <w:rFonts w:ascii="Calibri" w:eastAsia="Calibri" w:hAnsi="Calibri" w:cs="B Nazanin"/>
          <w:sz w:val="26"/>
          <w:szCs w:val="26"/>
          <w:rtl/>
          <w:lang w:bidi="fa-IR"/>
        </w:rPr>
      </w:pPr>
      <w:r w:rsidRPr="005716B9">
        <w:rPr>
          <w:rFonts w:ascii="Calibri" w:eastAsia="Calibri" w:hAnsi="Calibri" w:cs="B Nazanin" w:hint="cs"/>
          <w:sz w:val="26"/>
          <w:szCs w:val="26"/>
          <w:rtl/>
          <w:lang w:bidi="fa-IR"/>
        </w:rPr>
        <w:t>ردیابی و تشخیص عامل مسببه بروز مشکل، از اهمیت بسیار برخوردار است.</w:t>
      </w:r>
    </w:p>
    <w:sectPr w:rsidR="005716B9" w:rsidRPr="005716B9" w:rsidSect="005716B9">
      <w:pgSz w:w="12240" w:h="15840"/>
      <w:pgMar w:top="1440" w:right="1361" w:bottom="851" w:left="136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B9"/>
    <w:rsid w:val="005716B9"/>
    <w:rsid w:val="00AC0F68"/>
    <w:rsid w:val="00B40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9B88-6143-457C-9026-EE587979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Moshayedi</dc:creator>
  <cp:lastModifiedBy>Moshayedi</cp:lastModifiedBy>
  <cp:revision>1</cp:revision>
  <dcterms:created xsi:type="dcterms:W3CDTF">2021-04-13T10:07:00Z</dcterms:created>
  <dcterms:modified xsi:type="dcterms:W3CDTF">2021-04-13T10:21:00Z</dcterms:modified>
</cp:coreProperties>
</file>